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028"/>
      </w:tblGrid>
      <w:tr w:rsidR="00053E53" w:rsidTr="00D55CBA">
        <w:trPr>
          <w:trHeight w:val="360"/>
          <w:jc w:val="center"/>
        </w:trPr>
        <w:tc>
          <w:tcPr>
            <w:tcW w:w="9028" w:type="dxa"/>
          </w:tcPr>
          <w:p w:rsidR="00053E53" w:rsidRDefault="00053E53" w:rsidP="00D55CB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20.03.2017г.  №20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  <w:lang w:eastAsia="en-US"/>
              </w:rPr>
              <w:t xml:space="preserve">РОССИЙСКАЯ ФЕДЕРАЦИЯ                                   ИРКУТСКАЯ ОБЛАСТЬ                                           БОХАНСКИЙ МУНИЦИПАЛЬНЫЙ РАЙОН 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СЕЛЬСКОЕ ПОСЕЛЕНИЕ КАЗАЧЬЕ                              ПОСТАНОВЛЕНИЕ</w:t>
            </w:r>
          </w:p>
          <w:p w:rsidR="00053E53" w:rsidRDefault="00053E53" w:rsidP="00D55CBA">
            <w:pPr>
              <w:pStyle w:val="a4"/>
              <w:spacing w:line="276" w:lineRule="auto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053E53" w:rsidRDefault="00053E53" w:rsidP="00D55CBA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ОБ УТВЕРЖДЕНИИ ПРОГРАММЫ</w:t>
            </w:r>
          </w:p>
        </w:tc>
      </w:tr>
    </w:tbl>
    <w:p w:rsidR="00053E53" w:rsidRDefault="00053E53" w:rsidP="00053E53">
      <w:pPr>
        <w:shd w:val="clear" w:color="auto" w:fill="FFFFFF"/>
        <w:spacing w:line="230" w:lineRule="exact"/>
        <w:ind w:right="29" w:firstLine="709"/>
        <w:jc w:val="both"/>
        <w:rPr>
          <w:rFonts w:ascii="Arial" w:hAnsi="Arial" w:cs="Arial"/>
          <w:spacing w:val="3"/>
          <w:sz w:val="24"/>
          <w:szCs w:val="24"/>
        </w:rPr>
      </w:pPr>
    </w:p>
    <w:p w:rsidR="00053E53" w:rsidRDefault="00053E53" w:rsidP="00053E53">
      <w:pPr>
        <w:shd w:val="clear" w:color="auto" w:fill="FFFFFF"/>
        <w:spacing w:line="230" w:lineRule="exact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В целях создания экономических и организационных условий для эффективного ис</w:t>
      </w:r>
      <w:r>
        <w:rPr>
          <w:rFonts w:ascii="Arial" w:hAnsi="Arial" w:cs="Arial"/>
          <w:spacing w:val="3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пользования энергоресурсов, </w:t>
      </w:r>
      <w:r>
        <w:rPr>
          <w:rFonts w:ascii="Arial" w:hAnsi="Arial" w:cs="Arial"/>
          <w:spacing w:val="1"/>
          <w:sz w:val="24"/>
          <w:szCs w:val="24"/>
        </w:rPr>
        <w:t xml:space="preserve"> сокращения расходов бюджета на финансирование оплаты коммунальных ус</w:t>
      </w:r>
      <w:r>
        <w:rPr>
          <w:rFonts w:ascii="Arial" w:hAnsi="Arial" w:cs="Arial"/>
          <w:spacing w:val="1"/>
          <w:sz w:val="24"/>
          <w:szCs w:val="24"/>
        </w:rPr>
        <w:softHyphen/>
      </w:r>
      <w:r>
        <w:rPr>
          <w:rFonts w:ascii="Arial" w:hAnsi="Arial" w:cs="Arial"/>
          <w:spacing w:val="-2"/>
          <w:sz w:val="24"/>
          <w:szCs w:val="24"/>
        </w:rPr>
        <w:t>луг,</w:t>
      </w:r>
      <w:r>
        <w:rPr>
          <w:rFonts w:ascii="Arial" w:hAnsi="Arial" w:cs="Arial"/>
          <w:spacing w:val="3"/>
          <w:sz w:val="24"/>
          <w:szCs w:val="24"/>
        </w:rPr>
        <w:t xml:space="preserve"> поддержания комфортного теплового режима внутри зданий для улучшения </w:t>
      </w:r>
      <w:r>
        <w:rPr>
          <w:rFonts w:ascii="Arial" w:hAnsi="Arial" w:cs="Arial"/>
          <w:sz w:val="24"/>
          <w:szCs w:val="24"/>
        </w:rPr>
        <w:t>качества жизнедеятельности</w:t>
      </w:r>
    </w:p>
    <w:p w:rsidR="00053E53" w:rsidRDefault="00053E53" w:rsidP="00053E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53E53" w:rsidRDefault="00053E53" w:rsidP="00053E5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Программу «Энергосбережение и повышение энергетической эффективности в муниципальном образовании «Казачье» на 2017 – 2021 годы.</w:t>
      </w:r>
    </w:p>
    <w:p w:rsidR="00053E53" w:rsidRDefault="00053E53" w:rsidP="00053E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Постановление в муниципальном Вестнике.</w:t>
      </w:r>
    </w:p>
    <w:p w:rsidR="00053E53" w:rsidRDefault="00053E53" w:rsidP="00053E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E53" w:rsidRDefault="00053E53" w:rsidP="00053E5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E53" w:rsidRDefault="00053E53" w:rsidP="00053E5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53"/>
    <w:rsid w:val="00053E53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3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2017-04-03T07:01:00Z</dcterms:created>
  <dcterms:modified xsi:type="dcterms:W3CDTF">2017-04-03T07:01:00Z</dcterms:modified>
</cp:coreProperties>
</file>